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1C178" w14:textId="1CF9CD79" w:rsidR="00E00836" w:rsidRDefault="00E00836" w:rsidP="00E00836">
      <w:pPr>
        <w:rPr>
          <w:b/>
          <w:bCs/>
          <w:sz w:val="24"/>
          <w:szCs w:val="24"/>
        </w:rPr>
      </w:pPr>
      <w:r w:rsidRPr="480FF187">
        <w:rPr>
          <w:color w:val="C00000"/>
          <w:sz w:val="72"/>
          <w:szCs w:val="72"/>
        </w:rPr>
        <w:t>Wochenangebote</w:t>
      </w:r>
      <w:r>
        <w:br/>
      </w:r>
      <w:r w:rsidRPr="480FF187">
        <w:rPr>
          <w:b/>
          <w:bCs/>
          <w:sz w:val="24"/>
          <w:szCs w:val="24"/>
        </w:rPr>
        <w:t xml:space="preserve">Gültig vom </w:t>
      </w:r>
      <w:r w:rsidR="0020604F">
        <w:rPr>
          <w:b/>
          <w:bCs/>
          <w:sz w:val="24"/>
          <w:szCs w:val="24"/>
        </w:rPr>
        <w:t>04.12 bis zum 06.12</w:t>
      </w:r>
    </w:p>
    <w:p w14:paraId="18D83559" w14:textId="77777777" w:rsidR="005947DA" w:rsidRDefault="005947DA" w:rsidP="00E00836">
      <w:pPr>
        <w:tabs>
          <w:tab w:val="left" w:pos="5812"/>
        </w:tabs>
        <w:rPr>
          <w:b/>
          <w:bCs/>
          <w:sz w:val="24"/>
          <w:szCs w:val="24"/>
        </w:rPr>
      </w:pPr>
    </w:p>
    <w:p w14:paraId="69FC758C" w14:textId="63724CF3" w:rsidR="005947DA" w:rsidRDefault="005602F8" w:rsidP="00E00836">
      <w:pPr>
        <w:tabs>
          <w:tab w:val="left" w:pos="5812"/>
        </w:tabs>
        <w:rPr>
          <w:b/>
          <w:bCs/>
          <w:sz w:val="24"/>
          <w:szCs w:val="24"/>
        </w:rPr>
      </w:pPr>
      <w:r>
        <w:br/>
      </w:r>
      <w:r w:rsidR="0020604F">
        <w:rPr>
          <w:b/>
          <w:bCs/>
          <w:sz w:val="24"/>
          <w:szCs w:val="24"/>
        </w:rPr>
        <w:t xml:space="preserve">4 Schweinehals </w:t>
      </w:r>
      <w:proofErr w:type="spellStart"/>
      <w:r w:rsidR="0020604F">
        <w:rPr>
          <w:b/>
          <w:bCs/>
          <w:sz w:val="24"/>
          <w:szCs w:val="24"/>
        </w:rPr>
        <w:t>natur</w:t>
      </w:r>
      <w:proofErr w:type="spellEnd"/>
      <w:r w:rsidR="0020604F">
        <w:rPr>
          <w:b/>
          <w:bCs/>
          <w:sz w:val="24"/>
          <w:szCs w:val="24"/>
        </w:rPr>
        <w:t xml:space="preserve"> oder mariniert + </w:t>
      </w:r>
    </w:p>
    <w:p w14:paraId="003F1822" w14:textId="4FF2B580" w:rsidR="0020604F" w:rsidRDefault="0020604F" w:rsidP="00E00836">
      <w:pPr>
        <w:tabs>
          <w:tab w:val="left" w:pos="581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500g gemischtes Hackfleisch                                                      </w:t>
      </w:r>
      <w:r w:rsidRPr="480FF187">
        <w:rPr>
          <w:b/>
          <w:bCs/>
          <w:sz w:val="24"/>
          <w:szCs w:val="24"/>
        </w:rPr>
        <w:t>€</w:t>
      </w:r>
      <w:r>
        <w:rPr>
          <w:b/>
          <w:bCs/>
          <w:sz w:val="24"/>
          <w:szCs w:val="24"/>
        </w:rPr>
        <w:t>1,35/100g</w:t>
      </w:r>
    </w:p>
    <w:p w14:paraId="4537B478" w14:textId="2D29D03C" w:rsidR="0020604F" w:rsidRPr="0020604F" w:rsidRDefault="0020604F" w:rsidP="00E00836">
      <w:pPr>
        <w:tabs>
          <w:tab w:val="left" w:pos="5812"/>
        </w:tabs>
        <w:rPr>
          <w:b/>
          <w:bCs/>
          <w:color w:val="C00000"/>
          <w:sz w:val="20"/>
          <w:szCs w:val="20"/>
        </w:rPr>
      </w:pPr>
      <w:r>
        <w:rPr>
          <w:b/>
          <w:bCs/>
          <w:sz w:val="24"/>
          <w:szCs w:val="24"/>
        </w:rPr>
        <w:t>Nikolaussäckle</w:t>
      </w:r>
      <w:r w:rsidR="32755B43" w:rsidRPr="480FF187">
        <w:rPr>
          <w:b/>
          <w:bCs/>
          <w:sz w:val="24"/>
          <w:szCs w:val="24"/>
        </w:rPr>
        <w:t xml:space="preserve">    </w:t>
      </w:r>
      <w:r w:rsidR="00C57BFA">
        <w:rPr>
          <w:b/>
          <w:bCs/>
          <w:sz w:val="24"/>
          <w:szCs w:val="24"/>
        </w:rPr>
        <w:tab/>
      </w:r>
      <w:r w:rsidR="005947DA" w:rsidRPr="480FF187">
        <w:rPr>
          <w:b/>
          <w:bCs/>
          <w:sz w:val="24"/>
          <w:szCs w:val="24"/>
        </w:rPr>
        <w:t>€ 1,</w:t>
      </w:r>
      <w:r>
        <w:rPr>
          <w:b/>
          <w:bCs/>
          <w:sz w:val="24"/>
          <w:szCs w:val="24"/>
        </w:rPr>
        <w:t>38</w:t>
      </w:r>
      <w:r w:rsidR="005947DA" w:rsidRPr="480FF187">
        <w:rPr>
          <w:b/>
          <w:bCs/>
          <w:sz w:val="24"/>
          <w:szCs w:val="24"/>
        </w:rPr>
        <w:t>/100g</w:t>
      </w:r>
      <w:r w:rsidR="005947DA">
        <w:br/>
      </w:r>
      <w:proofErr w:type="gramStart"/>
      <w:r>
        <w:rPr>
          <w:rFonts w:eastAsiaTheme="minorEastAsia"/>
          <w:b/>
          <w:bCs/>
          <w:color w:val="C00000"/>
          <w:sz w:val="20"/>
          <w:szCs w:val="20"/>
        </w:rPr>
        <w:t>Gefüllt</w:t>
      </w:r>
      <w:proofErr w:type="gramEnd"/>
      <w:r>
        <w:rPr>
          <w:rFonts w:eastAsiaTheme="minorEastAsia"/>
          <w:b/>
          <w:bCs/>
          <w:color w:val="C00000"/>
          <w:sz w:val="20"/>
          <w:szCs w:val="20"/>
        </w:rPr>
        <w:t xml:space="preserve"> mit……</w:t>
      </w:r>
      <w:r w:rsidR="005947DA">
        <w:br/>
      </w:r>
      <w:r>
        <w:rPr>
          <w:rFonts w:eastAsiaTheme="minorEastAsia"/>
          <w:b/>
          <w:bCs/>
          <w:sz w:val="24"/>
          <w:szCs w:val="24"/>
        </w:rPr>
        <w:t>Lyoner</w:t>
      </w:r>
      <w:r w:rsidR="005947DA">
        <w:tab/>
      </w:r>
      <w:r w:rsidR="00C1227C" w:rsidRPr="480FF187">
        <w:rPr>
          <w:b/>
          <w:bCs/>
          <w:sz w:val="24"/>
          <w:szCs w:val="24"/>
        </w:rPr>
        <w:t>€ 1,</w:t>
      </w:r>
      <w:r>
        <w:rPr>
          <w:b/>
          <w:bCs/>
          <w:sz w:val="24"/>
          <w:szCs w:val="24"/>
        </w:rPr>
        <w:t>49</w:t>
      </w:r>
      <w:r w:rsidR="00C1227C" w:rsidRPr="480FF187">
        <w:rPr>
          <w:b/>
          <w:bCs/>
          <w:sz w:val="24"/>
          <w:szCs w:val="24"/>
        </w:rPr>
        <w:t>/100g</w:t>
      </w:r>
      <w:r w:rsidR="005947DA">
        <w:br/>
      </w:r>
      <w:r w:rsidR="005947DA" w:rsidRPr="480FF187">
        <w:rPr>
          <w:b/>
          <w:bCs/>
          <w:color w:val="C00000"/>
          <w:sz w:val="20"/>
          <w:szCs w:val="20"/>
        </w:rPr>
        <w:t xml:space="preserve">Auch als </w:t>
      </w:r>
      <w:r>
        <w:rPr>
          <w:b/>
          <w:bCs/>
          <w:color w:val="C00000"/>
          <w:sz w:val="20"/>
          <w:szCs w:val="20"/>
        </w:rPr>
        <w:t>Portionswurst</w:t>
      </w:r>
      <w:r w:rsidR="005947DA">
        <w:br/>
      </w:r>
      <w:r>
        <w:rPr>
          <w:rFonts w:eastAsiaTheme="minorEastAsia"/>
          <w:b/>
          <w:bCs/>
          <w:sz w:val="24"/>
          <w:szCs w:val="24"/>
        </w:rPr>
        <w:t>Albsalami</w:t>
      </w:r>
      <w:r w:rsidR="005947DA">
        <w:tab/>
      </w:r>
      <w:r w:rsidR="00E258D2" w:rsidRPr="480FF187">
        <w:rPr>
          <w:b/>
          <w:bCs/>
          <w:sz w:val="24"/>
          <w:szCs w:val="24"/>
        </w:rPr>
        <w:t>€</w:t>
      </w:r>
      <w:r w:rsidR="001F6EB4" w:rsidRPr="480FF18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2,19</w:t>
      </w:r>
      <w:r w:rsidR="00E258D2" w:rsidRPr="480FF187">
        <w:rPr>
          <w:b/>
          <w:bCs/>
          <w:sz w:val="24"/>
          <w:szCs w:val="24"/>
        </w:rPr>
        <w:t>/</w:t>
      </w:r>
      <w:r w:rsidR="008B2E7B" w:rsidRPr="480FF187">
        <w:rPr>
          <w:b/>
          <w:bCs/>
          <w:sz w:val="24"/>
          <w:szCs w:val="24"/>
        </w:rPr>
        <w:t>100g</w:t>
      </w:r>
      <w:r w:rsidR="005947DA">
        <w:br/>
      </w:r>
      <w:r>
        <w:rPr>
          <w:rFonts w:eastAsiaTheme="minorEastAsia"/>
          <w:b/>
          <w:bCs/>
          <w:color w:val="C00000"/>
          <w:sz w:val="20"/>
          <w:szCs w:val="20"/>
        </w:rPr>
        <w:t>Normal und scharf</w:t>
      </w:r>
      <w:r w:rsidR="005947DA">
        <w:br/>
      </w:r>
      <w:r>
        <w:rPr>
          <w:b/>
          <w:bCs/>
          <w:sz w:val="24"/>
          <w:szCs w:val="24"/>
        </w:rPr>
        <w:t>Nudelsalat</w:t>
      </w:r>
      <w:r w:rsidR="005947DA">
        <w:tab/>
      </w:r>
      <w:r w:rsidR="00E258D2" w:rsidRPr="480FF187">
        <w:rPr>
          <w:b/>
          <w:bCs/>
          <w:sz w:val="24"/>
          <w:szCs w:val="24"/>
        </w:rPr>
        <w:t>€</w:t>
      </w:r>
      <w:r w:rsidR="001F6EB4" w:rsidRPr="480FF187">
        <w:rPr>
          <w:b/>
          <w:bCs/>
          <w:sz w:val="24"/>
          <w:szCs w:val="24"/>
        </w:rPr>
        <w:t xml:space="preserve"> 1,</w:t>
      </w:r>
      <w:r w:rsidR="04034D8D" w:rsidRPr="480FF187">
        <w:rPr>
          <w:b/>
          <w:bCs/>
          <w:sz w:val="24"/>
          <w:szCs w:val="24"/>
        </w:rPr>
        <w:t>39</w:t>
      </w:r>
      <w:r w:rsidR="00905F27" w:rsidRPr="480FF187">
        <w:rPr>
          <w:b/>
          <w:bCs/>
          <w:sz w:val="24"/>
          <w:szCs w:val="24"/>
        </w:rPr>
        <w:t>/1</w:t>
      </w:r>
      <w:r w:rsidR="41966DB3" w:rsidRPr="480FF187">
        <w:rPr>
          <w:b/>
          <w:bCs/>
          <w:sz w:val="24"/>
          <w:szCs w:val="24"/>
        </w:rPr>
        <w:t>00g</w:t>
      </w:r>
      <w:r w:rsidR="005947DA">
        <w:br/>
      </w:r>
      <w:r>
        <w:rPr>
          <w:b/>
          <w:bCs/>
          <w:color w:val="C00000"/>
          <w:sz w:val="20"/>
          <w:szCs w:val="20"/>
        </w:rPr>
        <w:t>In verschiedenen Variationen</w:t>
      </w:r>
    </w:p>
    <w:p w14:paraId="3698F037" w14:textId="0F8D9271" w:rsidR="007B3E5D" w:rsidRPr="007B3E5D" w:rsidRDefault="0020604F" w:rsidP="00E00836">
      <w:pPr>
        <w:tabs>
          <w:tab w:val="left" w:pos="5812"/>
        </w:tabs>
        <w:rPr>
          <w:b/>
          <w:bCs/>
          <w:sz w:val="20"/>
          <w:szCs w:val="20"/>
        </w:rPr>
      </w:pPr>
      <w:r>
        <w:rPr>
          <w:b/>
          <w:bCs/>
          <w:sz w:val="24"/>
          <w:szCs w:val="24"/>
        </w:rPr>
        <w:t>1 Lyoner + Schinkenwurst</w:t>
      </w:r>
      <w:r w:rsidR="005947DA">
        <w:tab/>
      </w:r>
      <w:r>
        <w:rPr>
          <w:b/>
          <w:bCs/>
          <w:sz w:val="24"/>
          <w:szCs w:val="24"/>
        </w:rPr>
        <w:t xml:space="preserve">ca. 550g für nur 5,55 </w:t>
      </w:r>
      <w:r w:rsidRPr="480FF187">
        <w:rPr>
          <w:b/>
          <w:bCs/>
          <w:sz w:val="24"/>
          <w:szCs w:val="24"/>
        </w:rPr>
        <w:t>€</w:t>
      </w:r>
      <w:r w:rsidR="005947DA">
        <w:br/>
      </w:r>
    </w:p>
    <w:p w14:paraId="2CF60B0C" w14:textId="77777777" w:rsidR="00571CF1" w:rsidRDefault="00571CF1" w:rsidP="00D21910">
      <w:pPr>
        <w:tabs>
          <w:tab w:val="left" w:pos="5812"/>
        </w:tabs>
        <w:rPr>
          <w:b/>
          <w:bCs/>
          <w:color w:val="C00000"/>
          <w:sz w:val="20"/>
          <w:szCs w:val="20"/>
        </w:rPr>
      </w:pPr>
    </w:p>
    <w:p w14:paraId="39CB48D6" w14:textId="7EB6D24F" w:rsidR="00571CF1" w:rsidRDefault="0020604F" w:rsidP="00D21910">
      <w:pPr>
        <w:tabs>
          <w:tab w:val="left" w:pos="5812"/>
        </w:tabs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40"/>
          <w:szCs w:val="40"/>
        </w:rPr>
        <w:t>Ab Donnerstag</w:t>
      </w:r>
      <w:r w:rsidR="00571CF1" w:rsidRPr="480FF187">
        <w:rPr>
          <w:b/>
          <w:bCs/>
          <w:color w:val="C00000"/>
          <w:sz w:val="40"/>
          <w:szCs w:val="40"/>
        </w:rPr>
        <w:t xml:space="preserve">: </w:t>
      </w:r>
      <w:r w:rsidR="00571CF1">
        <w:br/>
      </w:r>
      <w:r>
        <w:rPr>
          <w:b/>
          <w:bCs/>
          <w:color w:val="C00000"/>
          <w:sz w:val="28"/>
          <w:szCs w:val="28"/>
        </w:rPr>
        <w:t>Frische Leberknödel</w:t>
      </w:r>
    </w:p>
    <w:p w14:paraId="0A944041" w14:textId="2ED37626" w:rsidR="091148CE" w:rsidRDefault="091148CE" w:rsidP="480FF187">
      <w:pPr>
        <w:tabs>
          <w:tab w:val="left" w:pos="5812"/>
        </w:tabs>
        <w:rPr>
          <w:b/>
          <w:bCs/>
          <w:color w:val="C00000"/>
          <w:sz w:val="28"/>
          <w:szCs w:val="28"/>
        </w:rPr>
      </w:pPr>
      <w:r w:rsidRPr="480FF187">
        <w:rPr>
          <w:b/>
          <w:bCs/>
          <w:color w:val="C00000"/>
          <w:sz w:val="28"/>
          <w:szCs w:val="28"/>
        </w:rPr>
        <w:t>Der Countdown läuft:</w:t>
      </w:r>
    </w:p>
    <w:p w14:paraId="2CE99D9A" w14:textId="436C2348" w:rsidR="091148CE" w:rsidRDefault="091148CE" w:rsidP="480FF187">
      <w:pPr>
        <w:tabs>
          <w:tab w:val="left" w:pos="5812"/>
        </w:tabs>
        <w:rPr>
          <w:b/>
          <w:bCs/>
          <w:color w:val="C00000"/>
          <w:sz w:val="28"/>
          <w:szCs w:val="28"/>
        </w:rPr>
      </w:pPr>
      <w:r w:rsidRPr="480FF187">
        <w:rPr>
          <w:b/>
          <w:bCs/>
          <w:color w:val="C00000"/>
          <w:sz w:val="28"/>
          <w:szCs w:val="28"/>
        </w:rPr>
        <w:t>Adventskalendersalami: Abschneiden und genießen</w:t>
      </w:r>
    </w:p>
    <w:p w14:paraId="42E06642" w14:textId="77777777" w:rsidR="0051644E" w:rsidRDefault="0051644E" w:rsidP="00D21910">
      <w:pPr>
        <w:tabs>
          <w:tab w:val="left" w:pos="5812"/>
        </w:tabs>
        <w:rPr>
          <w:b/>
          <w:bCs/>
          <w:color w:val="C00000"/>
          <w:sz w:val="28"/>
          <w:szCs w:val="28"/>
        </w:rPr>
      </w:pPr>
    </w:p>
    <w:p w14:paraId="18B33158" w14:textId="77777777" w:rsidR="0051644E" w:rsidRDefault="0051644E" w:rsidP="00D21910">
      <w:pPr>
        <w:tabs>
          <w:tab w:val="left" w:pos="5812"/>
        </w:tabs>
        <w:rPr>
          <w:b/>
          <w:bCs/>
          <w:color w:val="C00000"/>
          <w:sz w:val="28"/>
          <w:szCs w:val="28"/>
        </w:rPr>
      </w:pPr>
    </w:p>
    <w:p w14:paraId="6E924B21" w14:textId="77777777" w:rsidR="00D21910" w:rsidRPr="00316B91" w:rsidRDefault="00D21910" w:rsidP="00E00836">
      <w:pPr>
        <w:tabs>
          <w:tab w:val="left" w:pos="5812"/>
        </w:tabs>
        <w:rPr>
          <w:b/>
          <w:bCs/>
          <w:sz w:val="24"/>
          <w:szCs w:val="24"/>
        </w:rPr>
      </w:pPr>
    </w:p>
    <w:p w14:paraId="05A6330C" w14:textId="017F8B48" w:rsidR="00DD3896" w:rsidRPr="00980DA1" w:rsidRDefault="001442A2" w:rsidP="00D21910">
      <w:pPr>
        <w:tabs>
          <w:tab w:val="left" w:pos="5812"/>
        </w:tabs>
        <w:rPr>
          <w:b/>
          <w:bCs/>
          <w:color w:val="C00000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                                                                     </w:t>
      </w:r>
      <w:r w:rsidR="001F6EB4">
        <w:rPr>
          <w:b/>
          <w:bCs/>
          <w:color w:val="000000" w:themeColor="text1"/>
          <w:sz w:val="24"/>
          <w:szCs w:val="24"/>
        </w:rPr>
        <w:t xml:space="preserve">  </w:t>
      </w:r>
      <w:r w:rsidR="00316B91" w:rsidRPr="00544054">
        <w:rPr>
          <w:b/>
          <w:bCs/>
          <w:color w:val="000000" w:themeColor="text1"/>
          <w:sz w:val="24"/>
          <w:szCs w:val="24"/>
        </w:rPr>
        <w:t xml:space="preserve"> </w:t>
      </w:r>
    </w:p>
    <w:p w14:paraId="090CBCFE" w14:textId="5CE20CE0" w:rsidR="00E00836" w:rsidRPr="00544054" w:rsidRDefault="00E258D2" w:rsidP="00544054">
      <w:pPr>
        <w:tabs>
          <w:tab w:val="left" w:pos="5812"/>
        </w:tabs>
        <w:rPr>
          <w:b/>
          <w:bCs/>
          <w:color w:val="C00000"/>
          <w:sz w:val="24"/>
          <w:szCs w:val="24"/>
        </w:rPr>
      </w:pPr>
      <w:r w:rsidRPr="00316B91">
        <w:rPr>
          <w:b/>
          <w:bCs/>
          <w:color w:val="C00000"/>
          <w:sz w:val="24"/>
          <w:szCs w:val="24"/>
        </w:rPr>
        <w:t xml:space="preserve">                         </w:t>
      </w:r>
      <w:r w:rsidR="00E00836">
        <w:rPr>
          <w:b/>
          <w:bCs/>
          <w:sz w:val="24"/>
          <w:szCs w:val="24"/>
        </w:rPr>
        <w:tab/>
      </w:r>
    </w:p>
    <w:sectPr w:rsidR="00E00836" w:rsidRPr="00544054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30FA1" w14:textId="77777777" w:rsidR="00D4344B" w:rsidRDefault="00D4344B" w:rsidP="00E00836">
      <w:pPr>
        <w:spacing w:after="0" w:line="240" w:lineRule="auto"/>
      </w:pPr>
      <w:r>
        <w:separator/>
      </w:r>
    </w:p>
  </w:endnote>
  <w:endnote w:type="continuationSeparator" w:id="0">
    <w:p w14:paraId="498DCB46" w14:textId="77777777" w:rsidR="00D4344B" w:rsidRDefault="00D4344B" w:rsidP="00E00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DEB5C" w14:textId="77777777" w:rsidR="00D4344B" w:rsidRDefault="00D4344B" w:rsidP="00E00836">
      <w:pPr>
        <w:spacing w:after="0" w:line="240" w:lineRule="auto"/>
      </w:pPr>
      <w:r>
        <w:separator/>
      </w:r>
    </w:p>
  </w:footnote>
  <w:footnote w:type="continuationSeparator" w:id="0">
    <w:p w14:paraId="1BFDB853" w14:textId="77777777" w:rsidR="00D4344B" w:rsidRDefault="00D4344B" w:rsidP="00E00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5F266" w14:textId="7FB1F1FA" w:rsidR="00E00836" w:rsidRDefault="00E00836" w:rsidP="00E00836">
    <w:pPr>
      <w:pStyle w:val="Kopfzeile"/>
      <w:jc w:val="right"/>
    </w:pPr>
    <w:r>
      <w:rPr>
        <w:noProof/>
      </w:rPr>
      <w:drawing>
        <wp:inline distT="0" distB="0" distL="0" distR="0" wp14:anchorId="689D1135" wp14:editId="3EF061BB">
          <wp:extent cx="1107613" cy="1238250"/>
          <wp:effectExtent l="0" t="0" r="0" b="0"/>
          <wp:docPr id="1083633768" name="Grafik 1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076356" name="Grafik 1" descr="Ein Bild, das Text, Schrift, Grafiken, Grafik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614" cy="1244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45879"/>
    <w:multiLevelType w:val="hybridMultilevel"/>
    <w:tmpl w:val="0B4E187A"/>
    <w:lvl w:ilvl="0" w:tplc="480C6BA4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127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836"/>
    <w:rsid w:val="000142F9"/>
    <w:rsid w:val="00033377"/>
    <w:rsid w:val="00035B82"/>
    <w:rsid w:val="00071B3C"/>
    <w:rsid w:val="000905FD"/>
    <w:rsid w:val="000912AC"/>
    <w:rsid w:val="000B18DF"/>
    <w:rsid w:val="001442A2"/>
    <w:rsid w:val="00172A0B"/>
    <w:rsid w:val="001A2A68"/>
    <w:rsid w:val="001E30E5"/>
    <w:rsid w:val="001F6EB4"/>
    <w:rsid w:val="0020604F"/>
    <w:rsid w:val="002523B8"/>
    <w:rsid w:val="002A1D15"/>
    <w:rsid w:val="002B3125"/>
    <w:rsid w:val="002E4FBB"/>
    <w:rsid w:val="00316B91"/>
    <w:rsid w:val="00341A0D"/>
    <w:rsid w:val="003A2970"/>
    <w:rsid w:val="003A432C"/>
    <w:rsid w:val="003E7842"/>
    <w:rsid w:val="0051644E"/>
    <w:rsid w:val="00544054"/>
    <w:rsid w:val="005529EA"/>
    <w:rsid w:val="00556B77"/>
    <w:rsid w:val="005602F8"/>
    <w:rsid w:val="00571CF1"/>
    <w:rsid w:val="005947DA"/>
    <w:rsid w:val="005F5B33"/>
    <w:rsid w:val="00642240"/>
    <w:rsid w:val="00677BA1"/>
    <w:rsid w:val="006E0CDB"/>
    <w:rsid w:val="00710B13"/>
    <w:rsid w:val="00724C90"/>
    <w:rsid w:val="007417AD"/>
    <w:rsid w:val="007B088F"/>
    <w:rsid w:val="007B1AD7"/>
    <w:rsid w:val="007B3E5D"/>
    <w:rsid w:val="007C2E91"/>
    <w:rsid w:val="008B2E7B"/>
    <w:rsid w:val="008C3439"/>
    <w:rsid w:val="008D5BDE"/>
    <w:rsid w:val="00905F27"/>
    <w:rsid w:val="00907E33"/>
    <w:rsid w:val="0091631A"/>
    <w:rsid w:val="009420F4"/>
    <w:rsid w:val="00980DA1"/>
    <w:rsid w:val="009B7CAF"/>
    <w:rsid w:val="00A01522"/>
    <w:rsid w:val="00A13D2A"/>
    <w:rsid w:val="00A3515E"/>
    <w:rsid w:val="00AE1DC9"/>
    <w:rsid w:val="00B52395"/>
    <w:rsid w:val="00C1227C"/>
    <w:rsid w:val="00C45897"/>
    <w:rsid w:val="00C57BFA"/>
    <w:rsid w:val="00D21910"/>
    <w:rsid w:val="00D4344B"/>
    <w:rsid w:val="00D8345B"/>
    <w:rsid w:val="00D8605A"/>
    <w:rsid w:val="00DD3896"/>
    <w:rsid w:val="00DE1272"/>
    <w:rsid w:val="00DF57E8"/>
    <w:rsid w:val="00E00836"/>
    <w:rsid w:val="00E231E0"/>
    <w:rsid w:val="00E2333A"/>
    <w:rsid w:val="00E258D2"/>
    <w:rsid w:val="00E70DB9"/>
    <w:rsid w:val="00E776BF"/>
    <w:rsid w:val="00EF1644"/>
    <w:rsid w:val="00F52EED"/>
    <w:rsid w:val="0181F18F"/>
    <w:rsid w:val="021EA851"/>
    <w:rsid w:val="04034D8D"/>
    <w:rsid w:val="046BDF87"/>
    <w:rsid w:val="04FAC640"/>
    <w:rsid w:val="062AED01"/>
    <w:rsid w:val="078C9D02"/>
    <w:rsid w:val="08C52AF4"/>
    <w:rsid w:val="091148CE"/>
    <w:rsid w:val="1150C3D6"/>
    <w:rsid w:val="1A895E6C"/>
    <w:rsid w:val="1BE6472A"/>
    <w:rsid w:val="272D00A0"/>
    <w:rsid w:val="282268F9"/>
    <w:rsid w:val="2A7AE7F7"/>
    <w:rsid w:val="2C461FE4"/>
    <w:rsid w:val="32755B43"/>
    <w:rsid w:val="37F6BC42"/>
    <w:rsid w:val="384DA463"/>
    <w:rsid w:val="38D87AD1"/>
    <w:rsid w:val="3B560FD5"/>
    <w:rsid w:val="416FDF18"/>
    <w:rsid w:val="41966DB3"/>
    <w:rsid w:val="427E659E"/>
    <w:rsid w:val="438D13E5"/>
    <w:rsid w:val="458107C9"/>
    <w:rsid w:val="4584B1BA"/>
    <w:rsid w:val="480FF187"/>
    <w:rsid w:val="491F4DB6"/>
    <w:rsid w:val="4D0A2513"/>
    <w:rsid w:val="4E3CC3F7"/>
    <w:rsid w:val="549C21E0"/>
    <w:rsid w:val="55D498A3"/>
    <w:rsid w:val="55E45098"/>
    <w:rsid w:val="5CF55CA4"/>
    <w:rsid w:val="5ED53D3A"/>
    <w:rsid w:val="670790C0"/>
    <w:rsid w:val="671AA85D"/>
    <w:rsid w:val="696FE30E"/>
    <w:rsid w:val="6C5277BB"/>
    <w:rsid w:val="6CE67A99"/>
    <w:rsid w:val="71116F26"/>
    <w:rsid w:val="727439F9"/>
    <w:rsid w:val="731CEED5"/>
    <w:rsid w:val="79CEAB7C"/>
    <w:rsid w:val="7A441A87"/>
    <w:rsid w:val="7BF3EC2A"/>
    <w:rsid w:val="7C4D3DFF"/>
    <w:rsid w:val="7FDEE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A0602"/>
  <w15:chartTrackingRefBased/>
  <w15:docId w15:val="{1744C387-AD18-40C6-9E37-D68E74C0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00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00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008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00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008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00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00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00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00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008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008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008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0083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0083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0083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0083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0083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008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00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0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00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00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00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0083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0083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0083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00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0083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00836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00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00836"/>
  </w:style>
  <w:style w:type="paragraph" w:styleId="Fuzeile">
    <w:name w:val="footer"/>
    <w:basedOn w:val="Standard"/>
    <w:link w:val="FuzeileZchn"/>
    <w:uiPriority w:val="99"/>
    <w:unhideWhenUsed/>
    <w:rsid w:val="00E00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00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533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Wirtschaftsvereinigung Laichingen e.V.</dc:creator>
  <cp:keywords/>
  <dc:description/>
  <cp:lastModifiedBy>Wirtschaftsvereinigung Laichingen e.V.</cp:lastModifiedBy>
  <cp:revision>2</cp:revision>
  <cp:lastPrinted>2025-11-27T17:24:00Z</cp:lastPrinted>
  <dcterms:created xsi:type="dcterms:W3CDTF">2025-12-02T17:23:00Z</dcterms:created>
  <dcterms:modified xsi:type="dcterms:W3CDTF">2025-12-02T17:23:00Z</dcterms:modified>
</cp:coreProperties>
</file>